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48" w:rsidRPr="008A70B3" w:rsidRDefault="00504348" w:rsidP="007B4C1B">
      <w:pPr>
        <w:ind w:left="142" w:right="-144"/>
        <w:rPr>
          <w:rFonts w:ascii="Times New Roman" w:hAnsi="Times New Roman" w:cs="Times New Roman"/>
          <w:b/>
        </w:rPr>
      </w:pPr>
    </w:p>
    <w:p w:rsidR="00504348" w:rsidRPr="008A70B3" w:rsidRDefault="00504348" w:rsidP="00504348">
      <w:pPr>
        <w:pStyle w:val="a9"/>
        <w:tabs>
          <w:tab w:val="left" w:pos="142"/>
        </w:tabs>
        <w:ind w:left="-284" w:right="-144"/>
        <w:rPr>
          <w:rFonts w:ascii="Times New Roman" w:hAnsi="Times New Roman" w:cs="Times New Roman"/>
          <w:b/>
          <w:sz w:val="24"/>
          <w:szCs w:val="24"/>
        </w:rPr>
      </w:pPr>
      <w:r w:rsidRPr="008A70B3">
        <w:rPr>
          <w:rFonts w:ascii="Times New Roman" w:hAnsi="Times New Roman" w:cs="Times New Roman"/>
          <w:b/>
          <w:sz w:val="24"/>
          <w:szCs w:val="24"/>
        </w:rPr>
        <w:t xml:space="preserve">                    АДМИНИСТРАЦИЯ                                                        АДМИНИСТРАЦИ</w:t>
      </w:r>
    </w:p>
    <w:p w:rsidR="00504348" w:rsidRPr="008A70B3" w:rsidRDefault="00504348" w:rsidP="00504348">
      <w:pPr>
        <w:pStyle w:val="a9"/>
        <w:tabs>
          <w:tab w:val="left" w:pos="142"/>
        </w:tabs>
        <w:ind w:left="-284"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B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29210</wp:posOffset>
            </wp:positionV>
            <wp:extent cx="628650" cy="638175"/>
            <wp:effectExtent l="19050" t="0" r="0" b="0"/>
            <wp:wrapSquare wrapText="bothSides"/>
            <wp:docPr id="2" name="Рисунок 1" descr="chech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echny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70B3">
        <w:rPr>
          <w:rFonts w:ascii="Times New Roman" w:hAnsi="Times New Roman" w:cs="Times New Roman"/>
          <w:b/>
          <w:sz w:val="24"/>
          <w:szCs w:val="24"/>
        </w:rPr>
        <w:t xml:space="preserve">    ХАРСЕНОЙСКОГО                                                                                   ХЬОРСАНА-ЮЬРТАН</w:t>
      </w:r>
    </w:p>
    <w:p w:rsidR="00504348" w:rsidRPr="008A70B3" w:rsidRDefault="00504348" w:rsidP="00504348">
      <w:pPr>
        <w:pStyle w:val="a9"/>
        <w:tabs>
          <w:tab w:val="left" w:pos="142"/>
        </w:tabs>
        <w:ind w:left="-284"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B3"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                                                                            ШУЬЙТАН МУНИЦИПАЛЬНИ</w:t>
      </w:r>
    </w:p>
    <w:p w:rsidR="00504348" w:rsidRPr="008A70B3" w:rsidRDefault="00504348" w:rsidP="00504348">
      <w:pPr>
        <w:pStyle w:val="a9"/>
        <w:tabs>
          <w:tab w:val="left" w:pos="142"/>
        </w:tabs>
        <w:ind w:left="-284"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B3">
        <w:rPr>
          <w:rFonts w:ascii="Times New Roman" w:hAnsi="Times New Roman" w:cs="Times New Roman"/>
          <w:b/>
          <w:sz w:val="24"/>
          <w:szCs w:val="24"/>
        </w:rPr>
        <w:t xml:space="preserve"> ШАТОЙСКОГО                                                                                    К1ОШТАН</w:t>
      </w:r>
    </w:p>
    <w:p w:rsidR="00504348" w:rsidRPr="008A70B3" w:rsidRDefault="00504348" w:rsidP="00504348">
      <w:pPr>
        <w:pStyle w:val="a9"/>
        <w:tabs>
          <w:tab w:val="left" w:pos="142"/>
        </w:tabs>
        <w:ind w:left="-284"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B3">
        <w:rPr>
          <w:rFonts w:ascii="Times New Roman" w:hAnsi="Times New Roman" w:cs="Times New Roman"/>
          <w:b/>
          <w:sz w:val="24"/>
          <w:szCs w:val="24"/>
        </w:rPr>
        <w:t xml:space="preserve">    МУНИЦИПАЛЬНОГО РАЙОНА                                                                    НОХЧИЙН РЕСПУБЛИКИН</w:t>
      </w:r>
      <w:r w:rsidRPr="008A70B3">
        <w:rPr>
          <w:rFonts w:ascii="Times New Roman" w:hAnsi="Times New Roman" w:cs="Times New Roman"/>
          <w:b/>
          <w:sz w:val="24"/>
          <w:szCs w:val="24"/>
          <w:u w:val="double"/>
        </w:rPr>
        <w:t xml:space="preserve"> </w:t>
      </w:r>
    </w:p>
    <w:p w:rsidR="00504348" w:rsidRPr="008A70B3" w:rsidRDefault="00504348" w:rsidP="00504348">
      <w:pPr>
        <w:pStyle w:val="a9"/>
        <w:tabs>
          <w:tab w:val="left" w:pos="142"/>
        </w:tabs>
        <w:ind w:left="-284" w:right="-144"/>
        <w:rPr>
          <w:rFonts w:ascii="Times New Roman" w:hAnsi="Times New Roman" w:cs="Times New Roman"/>
          <w:b/>
          <w:sz w:val="24"/>
          <w:szCs w:val="24"/>
        </w:rPr>
      </w:pPr>
      <w:r w:rsidRPr="008A70B3">
        <w:rPr>
          <w:rFonts w:ascii="Times New Roman" w:hAnsi="Times New Roman" w:cs="Times New Roman"/>
          <w:b/>
          <w:sz w:val="24"/>
          <w:szCs w:val="24"/>
        </w:rPr>
        <w:t xml:space="preserve">            ЧЕЧЕНСКОЙ РЕСПУБЛИКИ</w:t>
      </w:r>
    </w:p>
    <w:p w:rsidR="00504348" w:rsidRPr="008A70B3" w:rsidRDefault="00504348" w:rsidP="00504348">
      <w:pPr>
        <w:pStyle w:val="a9"/>
        <w:tabs>
          <w:tab w:val="left" w:pos="142"/>
        </w:tabs>
        <w:ind w:left="-284" w:right="-144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8A70B3">
        <w:rPr>
          <w:rFonts w:ascii="Times New Roman" w:hAnsi="Times New Roman" w:cs="Times New Roman"/>
          <w:b/>
          <w:sz w:val="24"/>
          <w:szCs w:val="24"/>
          <w:u w:val="double"/>
        </w:rPr>
        <w:t>________________________________                      __________________________________</w:t>
      </w:r>
    </w:p>
    <w:p w:rsidR="00504348" w:rsidRPr="008A70B3" w:rsidRDefault="00504348" w:rsidP="00504348">
      <w:pPr>
        <w:ind w:left="-284" w:right="-144"/>
        <w:rPr>
          <w:rFonts w:ascii="Times New Roman" w:hAnsi="Times New Roman" w:cs="Times New Roman"/>
          <w:b/>
        </w:rPr>
      </w:pPr>
    </w:p>
    <w:p w:rsidR="00504348" w:rsidRPr="008A70B3" w:rsidRDefault="00504348" w:rsidP="00504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B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04348" w:rsidRPr="00504348" w:rsidRDefault="00504348" w:rsidP="00504348">
      <w:pPr>
        <w:rPr>
          <w:rFonts w:ascii="Times New Roman" w:hAnsi="Times New Roman" w:cs="Times New Roman"/>
          <w:sz w:val="28"/>
          <w:szCs w:val="28"/>
        </w:rPr>
      </w:pPr>
      <w:r w:rsidRPr="00504348">
        <w:rPr>
          <w:rFonts w:ascii="Times New Roman" w:hAnsi="Times New Roman" w:cs="Times New Roman"/>
          <w:sz w:val="26"/>
          <w:szCs w:val="26"/>
        </w:rPr>
        <w:t xml:space="preserve">  от </w:t>
      </w:r>
      <w:r w:rsidR="00A32370">
        <w:rPr>
          <w:rFonts w:ascii="Times New Roman" w:hAnsi="Times New Roman" w:cs="Times New Roman"/>
          <w:sz w:val="26"/>
          <w:szCs w:val="26"/>
        </w:rPr>
        <w:t xml:space="preserve"> </w:t>
      </w:r>
      <w:r w:rsidR="00320731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r w:rsidR="00CF30FC" w:rsidRPr="00CF30FC">
        <w:rPr>
          <w:rFonts w:ascii="Times New Roman" w:hAnsi="Times New Roman" w:cs="Times New Roman"/>
          <w:i/>
          <w:sz w:val="26"/>
          <w:szCs w:val="26"/>
        </w:rPr>
        <w:t>23.03.2019 г.</w:t>
      </w:r>
      <w:r w:rsidR="0032073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F30FC">
        <w:rPr>
          <w:rFonts w:ascii="Times New Roman" w:hAnsi="Times New Roman" w:cs="Times New Roman"/>
          <w:sz w:val="26"/>
          <w:szCs w:val="26"/>
        </w:rPr>
        <w:t xml:space="preserve">        </w:t>
      </w:r>
      <w:r w:rsidR="00320731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504348">
        <w:rPr>
          <w:rFonts w:ascii="Times New Roman" w:hAnsi="Times New Roman" w:cs="Times New Roman"/>
          <w:sz w:val="28"/>
          <w:szCs w:val="28"/>
        </w:rPr>
        <w:t>с. Харсеной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043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F30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4C1B">
        <w:rPr>
          <w:rFonts w:ascii="Times New Roman" w:hAnsi="Times New Roman" w:cs="Times New Roman"/>
          <w:sz w:val="28"/>
          <w:szCs w:val="28"/>
        </w:rPr>
        <w:t xml:space="preserve">   </w:t>
      </w:r>
      <w:r w:rsidR="00A32370">
        <w:rPr>
          <w:rFonts w:ascii="Times New Roman" w:hAnsi="Times New Roman" w:cs="Times New Roman"/>
          <w:sz w:val="28"/>
          <w:szCs w:val="28"/>
        </w:rPr>
        <w:t xml:space="preserve">№ </w:t>
      </w:r>
      <w:r w:rsidR="00CF30FC" w:rsidRPr="00CF30FC">
        <w:rPr>
          <w:rFonts w:ascii="Times New Roman" w:hAnsi="Times New Roman" w:cs="Times New Roman"/>
          <w:i/>
          <w:sz w:val="28"/>
          <w:szCs w:val="28"/>
        </w:rPr>
        <w:t>14</w:t>
      </w:r>
    </w:p>
    <w:p w:rsidR="00FB6567" w:rsidRPr="00B65EFE" w:rsidRDefault="00FB6567" w:rsidP="008A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65EF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Об утверждении Положения о проверке достоверности </w:t>
      </w:r>
    </w:p>
    <w:p w:rsidR="00FB6567" w:rsidRPr="00B65EFE" w:rsidRDefault="00FB6567" w:rsidP="008A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65EF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и полноты сведений о доходах, </w:t>
      </w:r>
      <w:r w:rsidR="00FD623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расходах,</w:t>
      </w:r>
      <w:r w:rsidR="0085331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Pr="00B65EF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об имуществе и обязательствах </w:t>
      </w:r>
    </w:p>
    <w:p w:rsidR="00FB6567" w:rsidRPr="00B65EFE" w:rsidRDefault="00FB6567" w:rsidP="008A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65EF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имущественного характера, </w:t>
      </w:r>
      <w:proofErr w:type="gramStart"/>
      <w:r w:rsidRPr="00B65EF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представляемых</w:t>
      </w:r>
      <w:proofErr w:type="gramEnd"/>
      <w:r w:rsidRPr="00B65EF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гражданами, </w:t>
      </w:r>
    </w:p>
    <w:p w:rsidR="00FB6567" w:rsidRPr="00B65EFE" w:rsidRDefault="00FB6567" w:rsidP="008A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proofErr w:type="gramStart"/>
      <w:r w:rsidRPr="00B65EF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претендующими</w:t>
      </w:r>
      <w:proofErr w:type="gramEnd"/>
      <w:r w:rsidRPr="00B65EF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на замещение должностей муниципальной </w:t>
      </w:r>
    </w:p>
    <w:p w:rsidR="00FB6567" w:rsidRPr="00B65EFE" w:rsidRDefault="00FB6567" w:rsidP="008A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65EF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службы в администрации </w:t>
      </w:r>
      <w:r w:rsidR="00504348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Харсенойского</w:t>
      </w:r>
      <w:r w:rsidR="0085331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сельского поселения</w:t>
      </w:r>
      <w:r w:rsidRPr="00B65EF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, </w:t>
      </w:r>
    </w:p>
    <w:p w:rsidR="00FB6567" w:rsidRPr="00B65EFE" w:rsidRDefault="0085331C" w:rsidP="008A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Шатойского муниципального района</w:t>
      </w:r>
    </w:p>
    <w:p w:rsidR="00FB6567" w:rsidRPr="00B65EFE" w:rsidRDefault="00FB6567" w:rsidP="008A70B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567" w:rsidRDefault="00FB6567" w:rsidP="00504348">
      <w:pPr>
        <w:spacing w:after="0" w:line="240" w:lineRule="auto"/>
        <w:ind w:right="-319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25.12.2008 № 273-ФЗ                     «О противодействии коррупции», от 02.03.2007 № 25-ФЗ «О муниципальной службе в Российской Федерации», Законом от 04.06.2007 № 82-КЗ   «О муниципальной службе», «Об утверждении Положения о проверке достоверности и полноты сведений о доходах, об имуществе и обязательствах имущественного </w:t>
      </w:r>
      <w:proofErr w:type="gramStart"/>
      <w:r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характера, представляемых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</w:t>
      </w:r>
      <w:r w:rsidR="00DB5D1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Харсенойского сельского поселения</w:t>
      </w:r>
      <w:proofErr w:type="gramEnd"/>
    </w:p>
    <w:p w:rsidR="00DB5D1A" w:rsidRPr="0085331C" w:rsidRDefault="00DB5D1A" w:rsidP="00504348">
      <w:pPr>
        <w:spacing w:after="0" w:line="240" w:lineRule="auto"/>
        <w:ind w:right="-319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567" w:rsidRPr="0085331C" w:rsidRDefault="00FB6567" w:rsidP="005043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B6567" w:rsidRPr="0085331C" w:rsidRDefault="00FB6567" w:rsidP="00504348">
      <w:pPr>
        <w:spacing w:after="0" w:line="240" w:lineRule="auto"/>
        <w:ind w:right="-319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853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</w:t>
      </w:r>
      <w:r w:rsidR="002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53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ления</w:t>
      </w:r>
      <w:r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муниципальными служащими администрации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853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послания</w:t>
      </w:r>
      <w:r w:rsidR="0085331C"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замещающими указанные должности, достоверности и полноты сведений, представляемых гражданами при поступлении на муниципальную службу в администрацию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853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</w:t>
      </w:r>
      <w:r w:rsidR="002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53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ления</w:t>
      </w:r>
      <w:r w:rsidR="0085331C"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нормативными правовыми</w:t>
      </w:r>
      <w:proofErr w:type="gramEnd"/>
      <w:r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Федерации, соблюдения муниципальными служащими администрации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853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85331C"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</w:t>
      </w:r>
      <w:r w:rsidR="008A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0B3" w:rsidRPr="008A70B3">
        <w:rPr>
          <w:rFonts w:ascii="Times New Roman" w:hAnsi="Times New Roman" w:cs="Times New Roman"/>
          <w:sz w:val="28"/>
          <w:szCs w:val="28"/>
        </w:rPr>
        <w:t>(согласно приложению)</w:t>
      </w:r>
      <w:r w:rsidRPr="008A70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0B3" w:rsidRPr="008A70B3" w:rsidRDefault="008A70B3" w:rsidP="008A7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8A70B3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на официальном сайте администрации Харсенойского сельского поселения </w:t>
      </w:r>
      <w:hyperlink r:id="rId9" w:history="1">
        <w:r w:rsidRPr="008A70B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A70B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8A70B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harsenoiskoe</w:t>
        </w:r>
        <w:r w:rsidRPr="008A70B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8A70B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A70B3">
        <w:rPr>
          <w:rFonts w:ascii="Times New Roman" w:hAnsi="Times New Roman" w:cs="Times New Roman"/>
          <w:sz w:val="28"/>
          <w:szCs w:val="28"/>
        </w:rPr>
        <w:t>.</w:t>
      </w:r>
    </w:p>
    <w:p w:rsidR="008A70B3" w:rsidRPr="008A70B3" w:rsidRDefault="008A70B3" w:rsidP="008A7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A70B3" w:rsidRPr="008A70B3" w:rsidRDefault="008A70B3" w:rsidP="008A7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70B3">
        <w:rPr>
          <w:rFonts w:ascii="Times New Roman" w:hAnsi="Times New Roman" w:cs="Times New Roman"/>
          <w:sz w:val="28"/>
          <w:szCs w:val="28"/>
        </w:rPr>
        <w:t xml:space="preserve">          3.  </w:t>
      </w:r>
      <w:proofErr w:type="gramStart"/>
      <w:r w:rsidRPr="008A70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70B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8A70B3" w:rsidRPr="008A70B3" w:rsidRDefault="008A70B3" w:rsidP="008A7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70B3">
        <w:rPr>
          <w:rFonts w:ascii="Times New Roman" w:hAnsi="Times New Roman" w:cs="Times New Roman"/>
          <w:sz w:val="28"/>
          <w:szCs w:val="28"/>
        </w:rPr>
        <w:t xml:space="preserve">          4.    Настоящее постановление вступает в силу со дня его подписания.</w:t>
      </w:r>
    </w:p>
    <w:p w:rsidR="008A70B3" w:rsidRPr="008A70B3" w:rsidRDefault="008A70B3" w:rsidP="008A70B3">
      <w:pPr>
        <w:widowControl w:val="0"/>
        <w:shd w:val="clear" w:color="auto" w:fill="FFFFFF"/>
        <w:tabs>
          <w:tab w:val="left" w:pos="3413"/>
          <w:tab w:val="left" w:pos="779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pacing w:val="-13"/>
          <w:sz w:val="28"/>
          <w:szCs w:val="28"/>
        </w:rPr>
      </w:pPr>
    </w:p>
    <w:p w:rsidR="008A70B3" w:rsidRPr="008A70B3" w:rsidRDefault="008A70B3" w:rsidP="008A70B3">
      <w:pPr>
        <w:widowControl w:val="0"/>
        <w:shd w:val="clear" w:color="auto" w:fill="FFFFFF"/>
        <w:tabs>
          <w:tab w:val="left" w:pos="3413"/>
          <w:tab w:val="left" w:pos="779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pacing w:val="-13"/>
          <w:sz w:val="28"/>
          <w:szCs w:val="28"/>
        </w:rPr>
      </w:pPr>
    </w:p>
    <w:p w:rsidR="008A70B3" w:rsidRPr="008A70B3" w:rsidRDefault="008A70B3" w:rsidP="008A70B3">
      <w:pPr>
        <w:widowControl w:val="0"/>
        <w:shd w:val="clear" w:color="auto" w:fill="FFFFFF"/>
        <w:tabs>
          <w:tab w:val="left" w:pos="3413"/>
          <w:tab w:val="left" w:pos="779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pacing w:val="-13"/>
          <w:sz w:val="28"/>
          <w:szCs w:val="28"/>
        </w:rPr>
      </w:pPr>
      <w:r w:rsidRPr="008A70B3">
        <w:rPr>
          <w:rFonts w:ascii="Times New Roman" w:hAnsi="Times New Roman" w:cs="Times New Roman"/>
          <w:spacing w:val="-13"/>
          <w:sz w:val="28"/>
          <w:szCs w:val="28"/>
        </w:rPr>
        <w:t xml:space="preserve">   Глава администрации</w:t>
      </w:r>
      <w:r w:rsidRPr="008A70B3">
        <w:rPr>
          <w:rFonts w:ascii="Times New Roman" w:hAnsi="Times New Roman" w:cs="Times New Roman"/>
          <w:spacing w:val="-13"/>
          <w:sz w:val="28"/>
          <w:szCs w:val="28"/>
        </w:rPr>
        <w:tab/>
        <w:t xml:space="preserve">                                                              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      </w:t>
      </w:r>
      <w:r w:rsidR="00F32710">
        <w:rPr>
          <w:rFonts w:ascii="Times New Roman" w:hAnsi="Times New Roman" w:cs="Times New Roman"/>
          <w:spacing w:val="-13"/>
          <w:sz w:val="28"/>
          <w:szCs w:val="28"/>
        </w:rPr>
        <w:t xml:space="preserve">   </w:t>
      </w:r>
      <w:r w:rsidRPr="008A70B3">
        <w:rPr>
          <w:rFonts w:ascii="Times New Roman" w:hAnsi="Times New Roman" w:cs="Times New Roman"/>
          <w:spacing w:val="-13"/>
          <w:sz w:val="28"/>
          <w:szCs w:val="28"/>
        </w:rPr>
        <w:t xml:space="preserve">    Ш.Ш. Джантаев</w:t>
      </w: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0B6CA2" w:rsidRDefault="000B6CA2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8A70B3" w:rsidRDefault="008A70B3" w:rsidP="008A70B3">
      <w:pPr>
        <w:spacing w:after="0" w:line="26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8A70B3" w:rsidRDefault="008A70B3" w:rsidP="008A70B3">
      <w:pPr>
        <w:spacing w:after="0" w:line="26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504348" w:rsidRDefault="00504348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B65EFE" w:rsidRPr="0085331C" w:rsidRDefault="00B65EFE" w:rsidP="0026759A">
      <w:pPr>
        <w:spacing w:after="0" w:line="260" w:lineRule="atLeast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65EFE" w:rsidRPr="0085331C" w:rsidRDefault="00B65EFE" w:rsidP="00B65EFE">
      <w:pPr>
        <w:spacing w:after="0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65EFE" w:rsidRPr="0085331C" w:rsidRDefault="00504348" w:rsidP="0026759A">
      <w:pPr>
        <w:spacing w:after="0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2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</w:t>
      </w:r>
      <w:r w:rsidR="00C75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ления</w:t>
      </w:r>
      <w:r w:rsidR="0026759A"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5EFE" w:rsidRPr="0085331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65EFE" w:rsidRPr="0085331C">
        <w:rPr>
          <w:rFonts w:ascii="Times New Roman" w:hAnsi="Times New Roman" w:cs="Times New Roman"/>
          <w:sz w:val="28"/>
          <w:szCs w:val="28"/>
        </w:rPr>
        <w:t xml:space="preserve">  </w:t>
      </w:r>
      <w:r w:rsidR="002F0E91">
        <w:rPr>
          <w:rFonts w:ascii="Times New Roman" w:hAnsi="Times New Roman" w:cs="Times New Roman"/>
          <w:sz w:val="28"/>
          <w:szCs w:val="28"/>
        </w:rPr>
        <w:t>_______</w:t>
      </w:r>
      <w:r w:rsidR="008A70B3">
        <w:rPr>
          <w:rFonts w:ascii="Times New Roman" w:hAnsi="Times New Roman" w:cs="Times New Roman"/>
          <w:sz w:val="28"/>
          <w:szCs w:val="28"/>
        </w:rPr>
        <w:t>_</w:t>
      </w:r>
      <w:r w:rsidR="002F0E91">
        <w:rPr>
          <w:rFonts w:ascii="Times New Roman" w:hAnsi="Times New Roman" w:cs="Times New Roman"/>
          <w:sz w:val="28"/>
          <w:szCs w:val="28"/>
        </w:rPr>
        <w:t>____ №  ____</w:t>
      </w:r>
    </w:p>
    <w:p w:rsidR="00B65EFE" w:rsidRPr="0085331C" w:rsidRDefault="00B65EFE" w:rsidP="00B65EFE">
      <w:pPr>
        <w:spacing w:after="1" w:line="2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5EFE" w:rsidRPr="0085331C" w:rsidRDefault="00B65EFE" w:rsidP="00B65EFE">
      <w:pPr>
        <w:spacing w:after="1" w:line="2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5EFE" w:rsidRPr="0085331C" w:rsidRDefault="00B65EFE" w:rsidP="00B65EFE">
      <w:pPr>
        <w:spacing w:after="1" w:line="26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8533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6759A" w:rsidRPr="00E14665" w:rsidRDefault="0026759A" w:rsidP="00E14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проверке достоверности </w:t>
      </w:r>
    </w:p>
    <w:p w:rsidR="0026759A" w:rsidRPr="00E14665" w:rsidRDefault="0026759A" w:rsidP="00E14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полноты сведений о доходах, расходах, об имуществе и обязательствах </w:t>
      </w:r>
    </w:p>
    <w:p w:rsidR="0026759A" w:rsidRPr="00E14665" w:rsidRDefault="0026759A" w:rsidP="00E14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имущественного характера, </w:t>
      </w:r>
      <w:proofErr w:type="gramStart"/>
      <w:r w:rsidRPr="00E1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представляемых</w:t>
      </w:r>
      <w:proofErr w:type="gramEnd"/>
      <w:r w:rsidRPr="00E1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гражданами, </w:t>
      </w:r>
    </w:p>
    <w:p w:rsidR="0026759A" w:rsidRPr="00E14665" w:rsidRDefault="0026759A" w:rsidP="00E14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1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претендующими</w:t>
      </w:r>
      <w:proofErr w:type="gramEnd"/>
      <w:r w:rsidRPr="00E1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замещение должностей муниципальной </w:t>
      </w:r>
    </w:p>
    <w:p w:rsidR="0026759A" w:rsidRPr="00E14665" w:rsidRDefault="0026759A" w:rsidP="00E14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службы в администрации </w:t>
      </w:r>
      <w:r w:rsidR="00504348" w:rsidRPr="00E1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Харсенойского</w:t>
      </w:r>
      <w:r w:rsidRPr="00E1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поселения, </w:t>
      </w:r>
    </w:p>
    <w:p w:rsidR="00B65EFE" w:rsidRPr="00E14665" w:rsidRDefault="0026759A" w:rsidP="00E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Шатойского муниципального района</w:t>
      </w:r>
    </w:p>
    <w:p w:rsidR="00B65EFE" w:rsidRPr="0085331C" w:rsidRDefault="00B65EFE" w:rsidP="00E14665">
      <w:pPr>
        <w:spacing w:after="0" w:line="2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1.1. Достоверности и полноты сведений о доходах, об имуществе и обязательствах имущественного характера, представленных в соответствии с муниципальными правовыми актами, определяющими порядок их предоставления: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- гражданами, претендующими на замещение должностей муниципальной службы (далее - граждане), на отчетную дату;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- муниципальными служащими, замещающими должности муниципальной службы (далее - муниципальные служащие), за отчетный период и за два года, предшествующие отчетному периоду.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85331C">
        <w:rPr>
          <w:rFonts w:ascii="Times New Roman" w:hAnsi="Times New Roman" w:cs="Times New Roman"/>
          <w:sz w:val="28"/>
          <w:szCs w:val="28"/>
        </w:rPr>
        <w:t>1.2. Достоверности и полноты сведений, представленных гражданами при поступлении на муниципальную службу в соответствии с действующим законодательством.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 w:rsidRPr="0085331C">
        <w:rPr>
          <w:rFonts w:ascii="Times New Roman" w:hAnsi="Times New Roman" w:cs="Times New Roman"/>
          <w:sz w:val="28"/>
          <w:szCs w:val="28"/>
        </w:rPr>
        <w:t>1.3.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законом от 25.12.2008 № 273-ФЗ «О противодействии коррупции» и другими федеральными законами (далее - требования к служебному поведению).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2. Проверка, предусмотренная подпунктами 1.2 и 1.3 пункта 1 настоящего Положения, осуществляется в отношении граждан и муниципальных служащих, замещающих любую должность муниципальной службы.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5331C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</w:t>
      </w:r>
      <w:r w:rsidRPr="0085331C">
        <w:rPr>
          <w:rFonts w:ascii="Times New Roman" w:hAnsi="Times New Roman" w:cs="Times New Roman"/>
          <w:sz w:val="28"/>
          <w:szCs w:val="28"/>
        </w:rPr>
        <w:lastRenderedPageBreak/>
        <w:t xml:space="preserve">служащим, замещающим должность муниципальной службы, не включенную в перечень должностей муниципальной службы, установленный решением </w:t>
      </w:r>
      <w:r w:rsidRPr="0085331C">
        <w:rPr>
          <w:rFonts w:ascii="Times New Roman" w:hAnsi="Times New Roman" w:cs="Times New Roman"/>
          <w:bCs/>
          <w:sz w:val="28"/>
          <w:szCs w:val="28"/>
        </w:rPr>
        <w:t>«О перечне должностей муниципальной службы</w:t>
      </w:r>
      <w:r w:rsidR="0026759A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2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Шатойского муниципального района</w:t>
      </w:r>
      <w:r w:rsidRPr="0085331C">
        <w:rPr>
          <w:rFonts w:ascii="Times New Roman" w:hAnsi="Times New Roman" w:cs="Times New Roman"/>
          <w:bCs/>
          <w:sz w:val="28"/>
          <w:szCs w:val="28"/>
        </w:rPr>
        <w:t>, при поступлении на которые</w:t>
      </w:r>
      <w:r w:rsidR="00E14665">
        <w:rPr>
          <w:rFonts w:ascii="Times New Roman" w:hAnsi="Times New Roman" w:cs="Times New Roman"/>
          <w:bCs/>
          <w:sz w:val="28"/>
          <w:szCs w:val="28"/>
        </w:rPr>
        <w:t>,</w:t>
      </w:r>
      <w:r w:rsidRPr="0085331C">
        <w:rPr>
          <w:rFonts w:ascii="Times New Roman" w:hAnsi="Times New Roman" w:cs="Times New Roman"/>
          <w:bCs/>
          <w:sz w:val="28"/>
          <w:szCs w:val="28"/>
        </w:rPr>
        <w:t xml:space="preserve"> граждане и при замещении которых</w:t>
      </w:r>
      <w:r w:rsidR="00E14665">
        <w:rPr>
          <w:rFonts w:ascii="Times New Roman" w:hAnsi="Times New Roman" w:cs="Times New Roman"/>
          <w:bCs/>
          <w:sz w:val="28"/>
          <w:szCs w:val="28"/>
        </w:rPr>
        <w:t>,</w:t>
      </w:r>
      <w:r w:rsidRPr="0085331C">
        <w:rPr>
          <w:rFonts w:ascii="Times New Roman" w:hAnsi="Times New Roman" w:cs="Times New Roman"/>
          <w:bCs/>
          <w:sz w:val="28"/>
          <w:szCs w:val="28"/>
        </w:rPr>
        <w:t xml:space="preserve"> муниципальные служащие обязаны предоставлять сведения о своих доходах, об имуществе</w:t>
      </w:r>
      <w:proofErr w:type="gramEnd"/>
      <w:r w:rsidRPr="008533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5331C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в течение двух лет после увольнения</w:t>
      </w:r>
      <w:r w:rsidR="002F0E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5331C">
        <w:rPr>
          <w:rFonts w:ascii="Times New Roman" w:hAnsi="Times New Roman" w:cs="Times New Roman"/>
          <w:bCs/>
          <w:sz w:val="28"/>
          <w:szCs w:val="28"/>
        </w:rPr>
        <w:t xml:space="preserve"> с которых граждане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</w:t>
      </w:r>
      <w:proofErr w:type="gramEnd"/>
      <w:r w:rsidRPr="0085331C">
        <w:rPr>
          <w:rFonts w:ascii="Times New Roman" w:hAnsi="Times New Roman" w:cs="Times New Roman"/>
          <w:bCs/>
          <w:sz w:val="28"/>
          <w:szCs w:val="28"/>
        </w:rPr>
        <w:t xml:space="preserve">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 в должностные (служебные) обязанности муниципального служащего с согласия соответствующей комиссии по соблюдению требований к служебному поведению муниципальных служащих органов местного самоуправления и урегулированию конфликта интересов; </w:t>
      </w:r>
      <w:proofErr w:type="gramStart"/>
      <w:r w:rsidRPr="0085331C">
        <w:rPr>
          <w:rFonts w:ascii="Times New Roman" w:hAnsi="Times New Roman" w:cs="Times New Roman"/>
          <w:bCs/>
          <w:sz w:val="28"/>
          <w:szCs w:val="28"/>
        </w:rPr>
        <w:t>перечень должностей муниципальной</w:t>
      </w:r>
      <w:r w:rsidR="0026759A">
        <w:rPr>
          <w:rFonts w:ascii="Times New Roman" w:hAnsi="Times New Roman" w:cs="Times New Roman"/>
          <w:bCs/>
          <w:sz w:val="28"/>
          <w:szCs w:val="28"/>
        </w:rPr>
        <w:t xml:space="preserve"> служащими</w:t>
      </w:r>
      <w:r w:rsidR="00ED6088">
        <w:rPr>
          <w:rFonts w:ascii="Times New Roman" w:hAnsi="Times New Roman" w:cs="Times New Roman"/>
          <w:bCs/>
          <w:sz w:val="28"/>
          <w:szCs w:val="28"/>
        </w:rPr>
        <w:t>,</w:t>
      </w:r>
      <w:r w:rsidRPr="0085331C">
        <w:rPr>
          <w:rFonts w:ascii="Times New Roman" w:hAnsi="Times New Roman" w:cs="Times New Roman"/>
          <w:bCs/>
          <w:sz w:val="28"/>
          <w:szCs w:val="28"/>
        </w:rPr>
        <w:t xml:space="preserve">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 (далее – Перечень должностей)</w:t>
      </w:r>
      <w:r w:rsidRPr="0085331C">
        <w:rPr>
          <w:rFonts w:ascii="Times New Roman" w:hAnsi="Times New Roman" w:cs="Times New Roman"/>
          <w:sz w:val="28"/>
          <w:szCs w:val="28"/>
        </w:rPr>
        <w:t>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действующим законодательством.</w:t>
      </w:r>
      <w:proofErr w:type="gramEnd"/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4. Проверка, предусмотренная пунктом 1 настоящего Положения, осуществляется по решению главы</w:t>
      </w:r>
      <w:r w:rsidR="0026759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5331C">
        <w:rPr>
          <w:rFonts w:ascii="Times New Roman" w:hAnsi="Times New Roman" w:cs="Times New Roman"/>
          <w:sz w:val="28"/>
          <w:szCs w:val="28"/>
        </w:rPr>
        <w:t xml:space="preserve">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2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Pr="0085331C">
        <w:rPr>
          <w:rFonts w:ascii="Times New Roman" w:hAnsi="Times New Roman" w:cs="Times New Roman"/>
          <w:sz w:val="28"/>
          <w:szCs w:val="28"/>
        </w:rPr>
        <w:t>.   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5. Проверка, предусмотренная пунктом 1</w:t>
      </w:r>
      <w:r w:rsidR="002F0E91">
        <w:rPr>
          <w:rFonts w:ascii="Times New Roman" w:hAnsi="Times New Roman" w:cs="Times New Roman"/>
          <w:sz w:val="28"/>
          <w:szCs w:val="28"/>
        </w:rPr>
        <w:t xml:space="preserve"> </w:t>
      </w:r>
      <w:r w:rsidRPr="0085331C">
        <w:rPr>
          <w:rFonts w:ascii="Times New Roman" w:hAnsi="Times New Roman" w:cs="Times New Roman"/>
          <w:sz w:val="28"/>
          <w:szCs w:val="28"/>
        </w:rPr>
        <w:t xml:space="preserve">настоящего Положения, осуществляется </w:t>
      </w:r>
      <w:r w:rsidR="002F0E91">
        <w:rPr>
          <w:rFonts w:ascii="Times New Roman" w:hAnsi="Times New Roman" w:cs="Times New Roman"/>
          <w:sz w:val="28"/>
          <w:szCs w:val="28"/>
        </w:rPr>
        <w:t xml:space="preserve">специалистом 1- разряда </w:t>
      </w:r>
      <w:r w:rsidRPr="0085331C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2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26759A"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331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F0E91">
        <w:rPr>
          <w:rFonts w:ascii="Times New Roman" w:hAnsi="Times New Roman" w:cs="Times New Roman"/>
          <w:sz w:val="28"/>
          <w:szCs w:val="28"/>
        </w:rPr>
        <w:t>–</w:t>
      </w:r>
      <w:r w:rsidRPr="0085331C">
        <w:rPr>
          <w:rFonts w:ascii="Times New Roman" w:hAnsi="Times New Roman" w:cs="Times New Roman"/>
          <w:sz w:val="28"/>
          <w:szCs w:val="28"/>
        </w:rPr>
        <w:t xml:space="preserve"> </w:t>
      </w:r>
      <w:r w:rsidR="002F0E91">
        <w:rPr>
          <w:rFonts w:ascii="Times New Roman" w:hAnsi="Times New Roman" w:cs="Times New Roman"/>
          <w:sz w:val="28"/>
          <w:szCs w:val="28"/>
        </w:rPr>
        <w:t>управляющий делами</w:t>
      </w:r>
      <w:r w:rsidRPr="0085331C">
        <w:rPr>
          <w:rFonts w:ascii="Times New Roman" w:hAnsi="Times New Roman" w:cs="Times New Roman"/>
          <w:sz w:val="28"/>
          <w:szCs w:val="28"/>
        </w:rPr>
        <w:t>).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6. Основанием для проведения проверки является поступление гражданина на муниципальную службу или информация, представленная в письменном виде: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б) работниками кадровой службы администрации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2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26759A"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331C">
        <w:rPr>
          <w:rFonts w:ascii="Times New Roman" w:hAnsi="Times New Roman" w:cs="Times New Roman"/>
          <w:sz w:val="28"/>
          <w:szCs w:val="28"/>
        </w:rPr>
        <w:t>лицами, ответственными за работу по профилактике коррупционных и иных правонарушений;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lastRenderedPageBreak/>
        <w:t>в) постоянно действующими руководящими органами политических партий и зарегистрированных в соответствии с законом иных общероссийских и краевых общественных объединений, не являющихся политическими партиями;</w:t>
      </w:r>
    </w:p>
    <w:p w:rsidR="00B65EFE" w:rsidRPr="0085331C" w:rsidRDefault="0026759A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65EFE" w:rsidRPr="0085331C">
        <w:rPr>
          <w:rFonts w:ascii="Times New Roman" w:hAnsi="Times New Roman" w:cs="Times New Roman"/>
          <w:sz w:val="28"/>
          <w:szCs w:val="28"/>
        </w:rPr>
        <w:t>) общероссийскими, краевыми, местными средствами массовой информации.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7. Информация анонимного характера не может служить основанием для проверки.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9. </w:t>
      </w:r>
      <w:r w:rsidR="002F0E91">
        <w:rPr>
          <w:rFonts w:ascii="Times New Roman" w:hAnsi="Times New Roman" w:cs="Times New Roman"/>
          <w:sz w:val="28"/>
          <w:szCs w:val="28"/>
        </w:rPr>
        <w:t xml:space="preserve">Специалист 1- разряда </w:t>
      </w:r>
      <w:r w:rsidRPr="0085331C">
        <w:rPr>
          <w:rFonts w:ascii="Times New Roman" w:hAnsi="Times New Roman" w:cs="Times New Roman"/>
          <w:sz w:val="28"/>
          <w:szCs w:val="28"/>
        </w:rPr>
        <w:t xml:space="preserve"> осуществляет проверку самостоятельно.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31C">
        <w:rPr>
          <w:rFonts w:ascii="Times New Roman" w:hAnsi="Times New Roman" w:cs="Times New Roman"/>
          <w:sz w:val="28"/>
          <w:szCs w:val="28"/>
        </w:rPr>
        <w:t>Запросы о предоставлении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мероприятий, запросы в кредитные организации, органы, осуществляющие государственную регистрацию прав на недвижимое имущество и сделок с ним, в отношении граждан, претендующих на замещение должностей муниципальной службы, включенных в соот</w:t>
      </w:r>
      <w:r w:rsidR="002F0E91">
        <w:rPr>
          <w:rFonts w:ascii="Times New Roman" w:hAnsi="Times New Roman" w:cs="Times New Roman"/>
          <w:sz w:val="28"/>
          <w:szCs w:val="28"/>
        </w:rPr>
        <w:t>ветствующий перечень должностей</w:t>
      </w:r>
      <w:r w:rsidRPr="0085331C">
        <w:rPr>
          <w:rFonts w:ascii="Times New Roman" w:hAnsi="Times New Roman" w:cs="Times New Roman"/>
          <w:sz w:val="28"/>
          <w:szCs w:val="28"/>
        </w:rPr>
        <w:t xml:space="preserve">, муниципальных служащих администрации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2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26759A"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331C">
        <w:rPr>
          <w:rFonts w:ascii="Times New Roman" w:hAnsi="Times New Roman" w:cs="Times New Roman"/>
          <w:sz w:val="28"/>
          <w:szCs w:val="28"/>
        </w:rPr>
        <w:t xml:space="preserve"> замещающих указанные должности, их</w:t>
      </w:r>
      <w:proofErr w:type="gramEnd"/>
      <w:r w:rsidRPr="0085331C">
        <w:rPr>
          <w:rFonts w:ascii="Times New Roman" w:hAnsi="Times New Roman" w:cs="Times New Roman"/>
          <w:sz w:val="28"/>
          <w:szCs w:val="28"/>
        </w:rPr>
        <w:t xml:space="preserve"> супруг (супругов) и несовершеннолетних детей</w:t>
      </w:r>
      <w:r w:rsidR="0026759A">
        <w:rPr>
          <w:rFonts w:ascii="Times New Roman" w:hAnsi="Times New Roman" w:cs="Times New Roman"/>
          <w:sz w:val="28"/>
          <w:szCs w:val="28"/>
        </w:rPr>
        <w:t>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10. При осуществлении проверки, предусмотренной пунктом 1 настоящего Положения, </w:t>
      </w:r>
      <w:r w:rsidR="002F0E91">
        <w:rPr>
          <w:rFonts w:ascii="Times New Roman" w:hAnsi="Times New Roman" w:cs="Times New Roman"/>
          <w:sz w:val="28"/>
          <w:szCs w:val="28"/>
        </w:rPr>
        <w:t xml:space="preserve">специалист 1- разряда </w:t>
      </w:r>
      <w:r w:rsidRPr="0085331C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а) проводить беседу с гражданином или муниципальным служащим;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7"/>
      <w:bookmarkEnd w:id="4"/>
      <w:proofErr w:type="gramStart"/>
      <w:r w:rsidRPr="0085331C">
        <w:rPr>
          <w:rFonts w:ascii="Times New Roman" w:hAnsi="Times New Roman" w:cs="Times New Roman"/>
          <w:sz w:val="28"/>
          <w:szCs w:val="28"/>
        </w:rPr>
        <w:t>г) направлять в установленном порядке запросы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деятельности, кредитных организаций, уполномоченных на предоставление справок по операциям, счетам и вкладам физических лиц, налоговых органов, а также органов, осуществляющих регистрацию прав на недвижимое имущество и сделок с ними), органы государственной власти субъектов Российской Федерации, территориальные</w:t>
      </w:r>
      <w:proofErr w:type="gramEnd"/>
      <w:r w:rsidRPr="008533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331C">
        <w:rPr>
          <w:rFonts w:ascii="Times New Roman" w:hAnsi="Times New Roman" w:cs="Times New Roman"/>
          <w:sz w:val="28"/>
          <w:szCs w:val="28"/>
        </w:rPr>
        <w:t xml:space="preserve">органы федеральных органов исполнительной власти, органы местного самоуправления, организации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</w:t>
      </w:r>
      <w:r w:rsidRPr="0085331C">
        <w:rPr>
          <w:rFonts w:ascii="Times New Roman" w:hAnsi="Times New Roman" w:cs="Times New Roman"/>
          <w:sz w:val="28"/>
          <w:szCs w:val="28"/>
        </w:rPr>
        <w:lastRenderedPageBreak/>
        <w:t xml:space="preserve">детей; о достоверности и полноте сведений, представленных гражданином в соответствии с нормативными правовыми актами Российской Федерации и </w:t>
      </w:r>
      <w:r w:rsidR="00DB5D1A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85331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85331C">
        <w:rPr>
          <w:rFonts w:ascii="Times New Roman" w:hAnsi="Times New Roman" w:cs="Times New Roman"/>
          <w:sz w:val="28"/>
          <w:szCs w:val="28"/>
        </w:rPr>
        <w:t xml:space="preserve"> о соблюдении муниципальным служащим требований к служебному поведению;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е) осуществлять анализ сведений, представленных гражданином или муниципальным служащим в соответствии с действующим законодательством о противодействии коррупции.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0"/>
      <w:bookmarkEnd w:id="5"/>
      <w:r w:rsidRPr="0085331C">
        <w:rPr>
          <w:rFonts w:ascii="Times New Roman" w:hAnsi="Times New Roman" w:cs="Times New Roman"/>
          <w:sz w:val="28"/>
          <w:szCs w:val="28"/>
        </w:rPr>
        <w:t>11. В запросе, предусмотренном подпунктом г) пункта 10 настоящего Положения, указываются: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31C">
        <w:rPr>
          <w:rFonts w:ascii="Times New Roman" w:hAnsi="Times New Roman" w:cs="Times New Roman"/>
          <w:sz w:val="28"/>
          <w:szCs w:val="28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</w:t>
      </w:r>
      <w:r w:rsidR="002F0E9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85331C">
        <w:rPr>
          <w:rFonts w:ascii="Times New Roman" w:hAnsi="Times New Roman" w:cs="Times New Roman"/>
          <w:sz w:val="28"/>
          <w:szCs w:val="28"/>
        </w:rPr>
        <w:t>, полнота и достоверность которых проверяются, либо</w:t>
      </w:r>
      <w:proofErr w:type="gramEnd"/>
      <w:r w:rsidRPr="0085331C">
        <w:rPr>
          <w:rFonts w:ascii="Times New Roman" w:hAnsi="Times New Roman" w:cs="Times New Roman"/>
          <w:sz w:val="28"/>
          <w:szCs w:val="28"/>
        </w:rPr>
        <w:t xml:space="preserve"> муниципального служащего, в отношении которого имеются сведения о несоблюдении им требований к служебному поведению;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е) фамилия, инициалы и номер телефона работника </w:t>
      </w:r>
      <w:r w:rsidR="002F0E91">
        <w:rPr>
          <w:rFonts w:ascii="Times New Roman" w:hAnsi="Times New Roman" w:cs="Times New Roman"/>
          <w:sz w:val="28"/>
          <w:szCs w:val="28"/>
        </w:rPr>
        <w:t>администрации</w:t>
      </w:r>
      <w:r w:rsidRPr="0085331C">
        <w:rPr>
          <w:rFonts w:ascii="Times New Roman" w:hAnsi="Times New Roman" w:cs="Times New Roman"/>
          <w:sz w:val="28"/>
          <w:szCs w:val="28"/>
        </w:rPr>
        <w:t>, подготовившего запрос;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ж) другие необходимые сведения.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26759A">
        <w:rPr>
          <w:rFonts w:ascii="Times New Roman" w:hAnsi="Times New Roman" w:cs="Times New Roman"/>
          <w:sz w:val="28"/>
          <w:szCs w:val="28"/>
        </w:rPr>
        <w:t>О</w:t>
      </w:r>
      <w:r w:rsidRPr="0085331C">
        <w:rPr>
          <w:rFonts w:ascii="Times New Roman" w:hAnsi="Times New Roman" w:cs="Times New Roman"/>
          <w:sz w:val="28"/>
          <w:szCs w:val="28"/>
        </w:rPr>
        <w:t xml:space="preserve"> проведении оперативно-розыскных мероприятий помимо сведений, перечисленных в пункте 11 настоящего Положения, в обязательном порядке указываются: сведения, послужившие основанием для проверки; государственные органы и организации, органы местного самоуправления, организации, в которые направлялись (направлены) запросы, и поставленные в них вопросы; дается ссылка на соответствующие положения Федерального закона от 12.08.1995 № 144-ФЗ «Об оперативно-розыскной деятельности».</w:t>
      </w:r>
      <w:proofErr w:type="gramEnd"/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13. </w:t>
      </w:r>
      <w:r w:rsidR="002F0E91">
        <w:rPr>
          <w:rFonts w:ascii="Times New Roman" w:hAnsi="Times New Roman" w:cs="Times New Roman"/>
          <w:sz w:val="28"/>
          <w:szCs w:val="28"/>
        </w:rPr>
        <w:t xml:space="preserve">Специалист 1- разряда </w:t>
      </w:r>
      <w:r w:rsidRPr="0085331C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а) уведомление в письменной форме гражданина или муниципального служащего о начале в отношении него проверки и разъяснение ему содержания подпункта б) настоящего пункта - в течение двух рабочих дней со дня получения соответствующего решения;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31C">
        <w:rPr>
          <w:rFonts w:ascii="Times New Roman" w:hAnsi="Times New Roman" w:cs="Times New Roman"/>
          <w:sz w:val="28"/>
          <w:szCs w:val="28"/>
        </w:rPr>
        <w:lastRenderedPageBreak/>
        <w:t>б) проведение в случае обращения гражданина или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14. По окончании проверки </w:t>
      </w:r>
      <w:r w:rsidR="00493AE1">
        <w:rPr>
          <w:rFonts w:ascii="Times New Roman" w:hAnsi="Times New Roman" w:cs="Times New Roman"/>
          <w:sz w:val="28"/>
          <w:szCs w:val="28"/>
        </w:rPr>
        <w:t>специалист 1- разряда обязан</w:t>
      </w:r>
      <w:r w:rsidRPr="0085331C">
        <w:rPr>
          <w:rFonts w:ascii="Times New Roman" w:hAnsi="Times New Roman" w:cs="Times New Roman"/>
          <w:sz w:val="28"/>
          <w:szCs w:val="28"/>
        </w:rPr>
        <w:t xml:space="preserve"> ознакомить гражданина или муниципального служащего с результатами проверки с соблюдением действующего законодательства о государственной тайне.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4"/>
      <w:bookmarkEnd w:id="6"/>
      <w:r w:rsidRPr="0085331C">
        <w:rPr>
          <w:rFonts w:ascii="Times New Roman" w:hAnsi="Times New Roman" w:cs="Times New Roman"/>
          <w:sz w:val="28"/>
          <w:szCs w:val="28"/>
        </w:rPr>
        <w:t>15. Муниципальный служащий вправе: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а) давать пояснения в письменной форме: в ходе проверки; по вопросам, указанным в подпункте б) пункта 13 настоящего Положения; по результатам проверки;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в) обращаться </w:t>
      </w:r>
      <w:r w:rsidR="00493AE1">
        <w:rPr>
          <w:rFonts w:ascii="Times New Roman" w:hAnsi="Times New Roman" w:cs="Times New Roman"/>
          <w:sz w:val="28"/>
          <w:szCs w:val="28"/>
        </w:rPr>
        <w:t xml:space="preserve">к специалисту </w:t>
      </w:r>
      <w:r w:rsidR="00E14665">
        <w:rPr>
          <w:rFonts w:ascii="Times New Roman" w:hAnsi="Times New Roman" w:cs="Times New Roman"/>
          <w:sz w:val="28"/>
          <w:szCs w:val="28"/>
        </w:rPr>
        <w:t>администрации</w:t>
      </w:r>
      <w:r w:rsidRPr="0085331C">
        <w:rPr>
          <w:rFonts w:ascii="Times New Roman" w:hAnsi="Times New Roman" w:cs="Times New Roman"/>
          <w:sz w:val="28"/>
          <w:szCs w:val="28"/>
        </w:rPr>
        <w:t xml:space="preserve"> с подлежащим удовлетворению ходатайством о проведении с ним беседы по вопросам, указанным в подпункте б) пункта 13 настоящего Положения.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16. Пояснения, указанные в пункте15настоящего Положения, приобщаются к материалам проверки.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17.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18. Кадровая служба представляет лицу, принявшему решение о проведении проверки, доклад о ее результатах.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2"/>
      <w:bookmarkEnd w:id="7"/>
      <w:r w:rsidRPr="0085331C">
        <w:rPr>
          <w:rFonts w:ascii="Times New Roman" w:hAnsi="Times New Roman" w:cs="Times New Roman"/>
          <w:sz w:val="28"/>
          <w:szCs w:val="28"/>
        </w:rPr>
        <w:t>19. По результатам проверки главе</w:t>
      </w:r>
      <w:r w:rsidR="0026759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5331C">
        <w:rPr>
          <w:rFonts w:ascii="Times New Roman" w:hAnsi="Times New Roman" w:cs="Times New Roman"/>
          <w:sz w:val="28"/>
          <w:szCs w:val="28"/>
        </w:rPr>
        <w:t xml:space="preserve">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2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26759A"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331C">
        <w:rPr>
          <w:rFonts w:ascii="Times New Roman" w:hAnsi="Times New Roman" w:cs="Times New Roman"/>
          <w:sz w:val="28"/>
          <w:szCs w:val="28"/>
        </w:rPr>
        <w:t>представляется доклад. При этом в докладе должно содержаться одно из следующих предложений: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а) о назначении гражданина на должность муниципальной службы;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б) об отказе гражданину в назначении на должность муниципальной службы;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г) о применении к муниципальному служащему мер юридической ответственности;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lastRenderedPageBreak/>
        <w:t>д) о предоставлении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85331C">
        <w:rPr>
          <w:rFonts w:ascii="Times New Roman" w:hAnsi="Times New Roman" w:cs="Times New Roman"/>
          <w:sz w:val="28"/>
          <w:szCs w:val="28"/>
        </w:rPr>
        <w:t xml:space="preserve">Сведения о результатах проверки с письменного согласия лица, принявшего решение о ее проведении, предоставляются </w:t>
      </w:r>
      <w:r w:rsidR="00E14665">
        <w:rPr>
          <w:rFonts w:ascii="Times New Roman" w:hAnsi="Times New Roman" w:cs="Times New Roman"/>
          <w:sz w:val="28"/>
          <w:szCs w:val="28"/>
        </w:rPr>
        <w:t xml:space="preserve">специалисту 1- разряда администрации </w:t>
      </w:r>
      <w:r w:rsidRPr="0085331C">
        <w:rPr>
          <w:rFonts w:ascii="Times New Roman" w:hAnsi="Times New Roman" w:cs="Times New Roman"/>
          <w:sz w:val="28"/>
          <w:szCs w:val="28"/>
        </w:rPr>
        <w:t xml:space="preserve">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органами, постоянно действующим руководящим органам политических партий и зарегистрированных в соответствии с законом иных краевых и общероссийских общественных объединений, не яв</w:t>
      </w:r>
      <w:r w:rsidR="00E14665">
        <w:rPr>
          <w:rFonts w:ascii="Times New Roman" w:hAnsi="Times New Roman" w:cs="Times New Roman"/>
          <w:sz w:val="28"/>
          <w:szCs w:val="28"/>
        </w:rPr>
        <w:t>ляющихся политическими партиями,</w:t>
      </w:r>
      <w:r w:rsidRPr="0085331C">
        <w:rPr>
          <w:rFonts w:ascii="Times New Roman" w:hAnsi="Times New Roman" w:cs="Times New Roman"/>
          <w:sz w:val="28"/>
          <w:szCs w:val="28"/>
        </w:rPr>
        <w:t xml:space="preserve"> Общественной палате</w:t>
      </w:r>
      <w:proofErr w:type="gramEnd"/>
      <w:r w:rsidRPr="0085331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6759A">
        <w:rPr>
          <w:rFonts w:ascii="Times New Roman" w:hAnsi="Times New Roman" w:cs="Times New Roman"/>
          <w:sz w:val="28"/>
          <w:szCs w:val="28"/>
        </w:rPr>
        <w:t>. П</w:t>
      </w:r>
      <w:r w:rsidRPr="0085331C">
        <w:rPr>
          <w:rFonts w:ascii="Times New Roman" w:hAnsi="Times New Roman" w:cs="Times New Roman"/>
          <w:sz w:val="28"/>
          <w:szCs w:val="28"/>
        </w:rPr>
        <w:t>редоставившим информацию, явившуюся основанием для проведения проверки, с соблюдением действующего законодательства о персональных данных и государственной тайне.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22. Глава </w:t>
      </w:r>
      <w:r w:rsidR="002675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0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Харсенойского</w:t>
      </w:r>
      <w:r w:rsidR="002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26759A" w:rsidRPr="00853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331C">
        <w:rPr>
          <w:rFonts w:ascii="Times New Roman" w:hAnsi="Times New Roman" w:cs="Times New Roman"/>
          <w:sz w:val="28"/>
          <w:szCs w:val="28"/>
        </w:rPr>
        <w:t xml:space="preserve">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а) назначить гражданина на должность муниципальной службы;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б) отказать гражданину в назначении на должность муниципальной службы;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в) применить к муниципальному служащему меры юридической ответственности;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23. Подлинники справок о доходах, об имуществе и обязательствах имущественного характера, поступивших </w:t>
      </w:r>
      <w:r w:rsidR="00E14665">
        <w:rPr>
          <w:rFonts w:ascii="Times New Roman" w:hAnsi="Times New Roman" w:cs="Times New Roman"/>
          <w:sz w:val="28"/>
          <w:szCs w:val="28"/>
        </w:rPr>
        <w:t>специалисту 1- разряда</w:t>
      </w:r>
      <w:r w:rsidRPr="0085331C">
        <w:rPr>
          <w:rFonts w:ascii="Times New Roman" w:hAnsi="Times New Roman" w:cs="Times New Roman"/>
          <w:sz w:val="28"/>
          <w:szCs w:val="28"/>
        </w:rPr>
        <w:t>, приобщаются к личным делам муниципальных служащих.</w:t>
      </w:r>
    </w:p>
    <w:p w:rsidR="00B65EFE" w:rsidRPr="0085331C" w:rsidRDefault="00B65EFE" w:rsidP="002F0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 xml:space="preserve">24. Материалы проверки хранятся в </w:t>
      </w:r>
      <w:r w:rsidR="00E14665">
        <w:rPr>
          <w:rFonts w:ascii="Times New Roman" w:hAnsi="Times New Roman" w:cs="Times New Roman"/>
          <w:sz w:val="28"/>
          <w:szCs w:val="28"/>
        </w:rPr>
        <w:t>администрации</w:t>
      </w:r>
      <w:r w:rsidRPr="0085331C">
        <w:rPr>
          <w:rFonts w:ascii="Times New Roman" w:hAnsi="Times New Roman" w:cs="Times New Roman"/>
          <w:sz w:val="28"/>
          <w:szCs w:val="28"/>
        </w:rPr>
        <w:t xml:space="preserve"> в течение трех лет со дня ее окончания, после чего передаются в архив</w:t>
      </w:r>
      <w:r w:rsidR="00E1466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5331C">
        <w:rPr>
          <w:rFonts w:ascii="Times New Roman" w:hAnsi="Times New Roman" w:cs="Times New Roman"/>
          <w:sz w:val="28"/>
          <w:szCs w:val="28"/>
        </w:rPr>
        <w:t>.</w:t>
      </w:r>
    </w:p>
    <w:p w:rsidR="00B65EFE" w:rsidRPr="0085331C" w:rsidRDefault="00B65EFE" w:rsidP="002F0E91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31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5331C" w:rsidRPr="0085331C" w:rsidRDefault="0085331C">
      <w:pPr>
        <w:spacing w:after="1" w:line="2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85331C" w:rsidRPr="0085331C" w:rsidSect="007B4C1B">
      <w:headerReference w:type="default" r:id="rId10"/>
      <w:pgSz w:w="11906" w:h="16838"/>
      <w:pgMar w:top="284" w:right="1080" w:bottom="14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8D" w:rsidRDefault="00A1758D" w:rsidP="00FB6567">
      <w:pPr>
        <w:spacing w:after="0" w:line="240" w:lineRule="auto"/>
      </w:pPr>
      <w:r>
        <w:separator/>
      </w:r>
    </w:p>
  </w:endnote>
  <w:endnote w:type="continuationSeparator" w:id="0">
    <w:p w:rsidR="00A1758D" w:rsidRDefault="00A1758D" w:rsidP="00FB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8D" w:rsidRDefault="00A1758D" w:rsidP="00FB6567">
      <w:pPr>
        <w:spacing w:after="0" w:line="240" w:lineRule="auto"/>
      </w:pPr>
      <w:r>
        <w:separator/>
      </w:r>
    </w:p>
  </w:footnote>
  <w:footnote w:type="continuationSeparator" w:id="0">
    <w:p w:rsidR="00A1758D" w:rsidRDefault="00A1758D" w:rsidP="00FB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076363"/>
    </w:sdtPr>
    <w:sdtEndPr/>
    <w:sdtContent>
      <w:p w:rsidR="0026759A" w:rsidRDefault="00A175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0F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6759A" w:rsidRDefault="002675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62A"/>
    <w:rsid w:val="00027993"/>
    <w:rsid w:val="000803AC"/>
    <w:rsid w:val="000952D0"/>
    <w:rsid w:val="000B6CA2"/>
    <w:rsid w:val="000E3912"/>
    <w:rsid w:val="00102DC6"/>
    <w:rsid w:val="00113FDF"/>
    <w:rsid w:val="00131CD2"/>
    <w:rsid w:val="00153DE8"/>
    <w:rsid w:val="0015459C"/>
    <w:rsid w:val="0018062A"/>
    <w:rsid w:val="0018596E"/>
    <w:rsid w:val="001878BC"/>
    <w:rsid w:val="001A6ADB"/>
    <w:rsid w:val="001B4DDB"/>
    <w:rsid w:val="001C1FDA"/>
    <w:rsid w:val="001C3F73"/>
    <w:rsid w:val="001C7926"/>
    <w:rsid w:val="001D4769"/>
    <w:rsid w:val="001E6EB9"/>
    <w:rsid w:val="00210D90"/>
    <w:rsid w:val="002257CC"/>
    <w:rsid w:val="002640C3"/>
    <w:rsid w:val="002663A8"/>
    <w:rsid w:val="0026759A"/>
    <w:rsid w:val="002D7419"/>
    <w:rsid w:val="002E49C6"/>
    <w:rsid w:val="002E5EE7"/>
    <w:rsid w:val="002F0E91"/>
    <w:rsid w:val="002F787F"/>
    <w:rsid w:val="00314B2F"/>
    <w:rsid w:val="00320731"/>
    <w:rsid w:val="003223CD"/>
    <w:rsid w:val="003442CC"/>
    <w:rsid w:val="00364646"/>
    <w:rsid w:val="00384BF2"/>
    <w:rsid w:val="00394D16"/>
    <w:rsid w:val="003A4533"/>
    <w:rsid w:val="003C433D"/>
    <w:rsid w:val="003D0D0D"/>
    <w:rsid w:val="003D4D44"/>
    <w:rsid w:val="00403A73"/>
    <w:rsid w:val="004062AE"/>
    <w:rsid w:val="00410C44"/>
    <w:rsid w:val="0044611A"/>
    <w:rsid w:val="004661A8"/>
    <w:rsid w:val="00493AE1"/>
    <w:rsid w:val="00497CDD"/>
    <w:rsid w:val="004B23A8"/>
    <w:rsid w:val="004D1461"/>
    <w:rsid w:val="00504348"/>
    <w:rsid w:val="00522174"/>
    <w:rsid w:val="00523084"/>
    <w:rsid w:val="0053267A"/>
    <w:rsid w:val="005848BB"/>
    <w:rsid w:val="00585ED5"/>
    <w:rsid w:val="005A745C"/>
    <w:rsid w:val="005B64CB"/>
    <w:rsid w:val="005C0B44"/>
    <w:rsid w:val="005D0FEB"/>
    <w:rsid w:val="005E0E2C"/>
    <w:rsid w:val="005F60AD"/>
    <w:rsid w:val="00602837"/>
    <w:rsid w:val="006119ED"/>
    <w:rsid w:val="00614DD9"/>
    <w:rsid w:val="00690C68"/>
    <w:rsid w:val="00692929"/>
    <w:rsid w:val="006B540E"/>
    <w:rsid w:val="006D2E68"/>
    <w:rsid w:val="006D423A"/>
    <w:rsid w:val="006E24FE"/>
    <w:rsid w:val="006F47A7"/>
    <w:rsid w:val="00723F7B"/>
    <w:rsid w:val="0074668B"/>
    <w:rsid w:val="00750FA4"/>
    <w:rsid w:val="007550AF"/>
    <w:rsid w:val="007841B1"/>
    <w:rsid w:val="007928C9"/>
    <w:rsid w:val="00794723"/>
    <w:rsid w:val="00796561"/>
    <w:rsid w:val="00796C34"/>
    <w:rsid w:val="007B01C7"/>
    <w:rsid w:val="007B4C1B"/>
    <w:rsid w:val="007C4635"/>
    <w:rsid w:val="007C51CC"/>
    <w:rsid w:val="007D582A"/>
    <w:rsid w:val="00810D2A"/>
    <w:rsid w:val="0081132C"/>
    <w:rsid w:val="0081540B"/>
    <w:rsid w:val="00817773"/>
    <w:rsid w:val="0083399E"/>
    <w:rsid w:val="0085331C"/>
    <w:rsid w:val="0086554F"/>
    <w:rsid w:val="0088030D"/>
    <w:rsid w:val="00897BDC"/>
    <w:rsid w:val="008A70B3"/>
    <w:rsid w:val="008C0D73"/>
    <w:rsid w:val="008D58D1"/>
    <w:rsid w:val="008E126E"/>
    <w:rsid w:val="008F65E6"/>
    <w:rsid w:val="00925127"/>
    <w:rsid w:val="0093254E"/>
    <w:rsid w:val="00941AE3"/>
    <w:rsid w:val="00942554"/>
    <w:rsid w:val="00942598"/>
    <w:rsid w:val="00957FCE"/>
    <w:rsid w:val="0098383A"/>
    <w:rsid w:val="00991FC8"/>
    <w:rsid w:val="0099348D"/>
    <w:rsid w:val="0099511F"/>
    <w:rsid w:val="00997CD7"/>
    <w:rsid w:val="009B2DD2"/>
    <w:rsid w:val="009B31E6"/>
    <w:rsid w:val="009B4BAE"/>
    <w:rsid w:val="009C1A96"/>
    <w:rsid w:val="009E12B2"/>
    <w:rsid w:val="009E4AE0"/>
    <w:rsid w:val="009F102C"/>
    <w:rsid w:val="00A0159F"/>
    <w:rsid w:val="00A01793"/>
    <w:rsid w:val="00A02A74"/>
    <w:rsid w:val="00A07164"/>
    <w:rsid w:val="00A0764C"/>
    <w:rsid w:val="00A07A75"/>
    <w:rsid w:val="00A11689"/>
    <w:rsid w:val="00A15AA5"/>
    <w:rsid w:val="00A16AC8"/>
    <w:rsid w:val="00A1758D"/>
    <w:rsid w:val="00A17854"/>
    <w:rsid w:val="00A23FB4"/>
    <w:rsid w:val="00A32370"/>
    <w:rsid w:val="00A40939"/>
    <w:rsid w:val="00A44080"/>
    <w:rsid w:val="00A85884"/>
    <w:rsid w:val="00A93101"/>
    <w:rsid w:val="00AA2408"/>
    <w:rsid w:val="00AA6987"/>
    <w:rsid w:val="00B17193"/>
    <w:rsid w:val="00B37670"/>
    <w:rsid w:val="00B52249"/>
    <w:rsid w:val="00B65EFE"/>
    <w:rsid w:val="00B737A3"/>
    <w:rsid w:val="00B85B22"/>
    <w:rsid w:val="00B929E8"/>
    <w:rsid w:val="00BB0348"/>
    <w:rsid w:val="00BC077E"/>
    <w:rsid w:val="00BC0B37"/>
    <w:rsid w:val="00BC341D"/>
    <w:rsid w:val="00BE4C20"/>
    <w:rsid w:val="00BF073B"/>
    <w:rsid w:val="00C161E1"/>
    <w:rsid w:val="00C53123"/>
    <w:rsid w:val="00C65EF2"/>
    <w:rsid w:val="00C751C0"/>
    <w:rsid w:val="00C973FE"/>
    <w:rsid w:val="00CB00CF"/>
    <w:rsid w:val="00CC1079"/>
    <w:rsid w:val="00CC5222"/>
    <w:rsid w:val="00CF30FC"/>
    <w:rsid w:val="00CF6628"/>
    <w:rsid w:val="00D15F8B"/>
    <w:rsid w:val="00D579E1"/>
    <w:rsid w:val="00D62420"/>
    <w:rsid w:val="00D73699"/>
    <w:rsid w:val="00D74BFB"/>
    <w:rsid w:val="00D96C6C"/>
    <w:rsid w:val="00DB5D1A"/>
    <w:rsid w:val="00DC53F6"/>
    <w:rsid w:val="00DC63E9"/>
    <w:rsid w:val="00DC6BF8"/>
    <w:rsid w:val="00E14665"/>
    <w:rsid w:val="00E21B0D"/>
    <w:rsid w:val="00E32AF5"/>
    <w:rsid w:val="00E338CF"/>
    <w:rsid w:val="00E44B67"/>
    <w:rsid w:val="00E47514"/>
    <w:rsid w:val="00E479FA"/>
    <w:rsid w:val="00E8502F"/>
    <w:rsid w:val="00E871F8"/>
    <w:rsid w:val="00E95AE6"/>
    <w:rsid w:val="00EC3350"/>
    <w:rsid w:val="00ED6088"/>
    <w:rsid w:val="00F32710"/>
    <w:rsid w:val="00F36AED"/>
    <w:rsid w:val="00F57004"/>
    <w:rsid w:val="00F844FA"/>
    <w:rsid w:val="00F940BE"/>
    <w:rsid w:val="00FB6567"/>
    <w:rsid w:val="00FC6C0F"/>
    <w:rsid w:val="00FD205C"/>
    <w:rsid w:val="00FD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567"/>
  </w:style>
  <w:style w:type="paragraph" w:styleId="a5">
    <w:name w:val="footer"/>
    <w:basedOn w:val="a"/>
    <w:link w:val="a6"/>
    <w:uiPriority w:val="99"/>
    <w:unhideWhenUsed/>
    <w:rsid w:val="00FB6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567"/>
  </w:style>
  <w:style w:type="paragraph" w:styleId="a7">
    <w:name w:val="Balloon Text"/>
    <w:basedOn w:val="a"/>
    <w:link w:val="a8"/>
    <w:uiPriority w:val="99"/>
    <w:semiHidden/>
    <w:unhideWhenUsed/>
    <w:rsid w:val="0095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FCE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85331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locked/>
    <w:rsid w:val="0085331C"/>
    <w:rPr>
      <w:rFonts w:eastAsiaTheme="minorEastAsia"/>
      <w:lang w:eastAsia="ru-RU"/>
    </w:rPr>
  </w:style>
  <w:style w:type="character" w:styleId="ab">
    <w:name w:val="Hyperlink"/>
    <w:rsid w:val="008A70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567"/>
  </w:style>
  <w:style w:type="paragraph" w:styleId="a5">
    <w:name w:val="footer"/>
    <w:basedOn w:val="a"/>
    <w:link w:val="a6"/>
    <w:uiPriority w:val="99"/>
    <w:unhideWhenUsed/>
    <w:rsid w:val="00FB6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567"/>
  </w:style>
  <w:style w:type="paragraph" w:styleId="a7">
    <w:name w:val="Balloon Text"/>
    <w:basedOn w:val="a"/>
    <w:link w:val="a8"/>
    <w:uiPriority w:val="99"/>
    <w:semiHidden/>
    <w:unhideWhenUsed/>
    <w:rsid w:val="0095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rsenoi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EE1B-6BCF-4D00-8D03-BB2E16B9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Лушникова</dc:creator>
  <cp:lastModifiedBy>Администратор</cp:lastModifiedBy>
  <cp:revision>20</cp:revision>
  <cp:lastPrinted>2019-04-03T15:56:00Z</cp:lastPrinted>
  <dcterms:created xsi:type="dcterms:W3CDTF">2019-03-22T06:51:00Z</dcterms:created>
  <dcterms:modified xsi:type="dcterms:W3CDTF">2021-09-03T07:35:00Z</dcterms:modified>
</cp:coreProperties>
</file>